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50" w:rsidRPr="000C1350" w:rsidRDefault="000C1350" w:rsidP="000C13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1350">
        <w:rPr>
          <w:rFonts w:ascii="Times New Roman" w:hAnsi="Times New Roman" w:cs="Times New Roman"/>
          <w:b/>
          <w:sz w:val="28"/>
          <w:szCs w:val="28"/>
          <w:u w:val="single"/>
        </w:rPr>
        <w:t>О количестве жилых помещений в общежитии, интернате, приспособленных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C1350">
        <w:rPr>
          <w:rFonts w:ascii="Times New Roman" w:hAnsi="Times New Roman" w:cs="Times New Roman"/>
          <w:b/>
          <w:sz w:val="28"/>
          <w:szCs w:val="28"/>
          <w:u w:val="single"/>
        </w:rPr>
        <w:t>для использования инвалидами и лицами с ограниченными возможностями здоровья</w:t>
      </w:r>
    </w:p>
    <w:p w:rsidR="000C1350" w:rsidRPr="000C1350" w:rsidRDefault="000C1350" w:rsidP="000C1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МБУ ДО «СДЮТЭ» </w:t>
      </w:r>
      <w:r w:rsidRPr="000C13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0C1350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0C1350">
        <w:rPr>
          <w:rFonts w:ascii="Times New Roman" w:hAnsi="Times New Roman" w:cs="Times New Roman"/>
          <w:sz w:val="28"/>
          <w:szCs w:val="28"/>
        </w:rPr>
        <w:t xml:space="preserve"> общежитие, </w:t>
      </w:r>
    </w:p>
    <w:p w:rsidR="00BE7EA2" w:rsidRPr="000C1350" w:rsidRDefault="000C1350" w:rsidP="000C1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гостиница и интернат. </w:t>
      </w:r>
      <w:bookmarkStart w:id="0" w:name="_GoBack"/>
      <w:bookmarkEnd w:id="0"/>
    </w:p>
    <w:sectPr w:rsidR="00BE7EA2" w:rsidRPr="000C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95"/>
    <w:rsid w:val="000C1350"/>
    <w:rsid w:val="00647295"/>
    <w:rsid w:val="00B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Юрьевич Р</dc:creator>
  <cp:keywords/>
  <dc:description/>
  <cp:lastModifiedBy>Вячеслав Юрьевич Р</cp:lastModifiedBy>
  <cp:revision>2</cp:revision>
  <dcterms:created xsi:type="dcterms:W3CDTF">2026-05-19T05:26:00Z</dcterms:created>
  <dcterms:modified xsi:type="dcterms:W3CDTF">2026-05-19T05:27:00Z</dcterms:modified>
</cp:coreProperties>
</file>